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78" w:rsidRPr="00920A51" w:rsidRDefault="000A0678" w:rsidP="000A0678">
      <w:pPr>
        <w:spacing w:after="0" w:line="240" w:lineRule="auto"/>
        <w:jc w:val="center"/>
        <w:rPr>
          <w:rFonts w:ascii="Courier New" w:hAnsi="Courier New" w:cs="Courier New"/>
          <w:b/>
          <w:bCs/>
          <w:spacing w:val="20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476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678" w:rsidRPr="00920A51" w:rsidRDefault="000A0678" w:rsidP="000A0678">
      <w:pPr>
        <w:spacing w:after="0" w:line="240" w:lineRule="auto"/>
        <w:jc w:val="center"/>
        <w:rPr>
          <w:rFonts w:ascii="Courier New" w:hAnsi="Courier New" w:cs="Courier New"/>
          <w:b/>
          <w:bCs/>
          <w:spacing w:val="20"/>
          <w:lang w:eastAsia="ru-RU"/>
        </w:rPr>
      </w:pPr>
      <w:r w:rsidRPr="00920A51">
        <w:rPr>
          <w:rFonts w:ascii="Courier New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0A0678" w:rsidRPr="00920A51" w:rsidRDefault="000A0678" w:rsidP="000A0678">
      <w:pPr>
        <w:spacing w:after="0" w:line="240" w:lineRule="auto"/>
        <w:jc w:val="center"/>
        <w:rPr>
          <w:rFonts w:ascii="Times New Roman" w:hAnsi="Times New Roman"/>
          <w:b/>
          <w:bCs/>
          <w:spacing w:val="120"/>
          <w:sz w:val="48"/>
          <w:szCs w:val="48"/>
          <w:lang w:eastAsia="ru-RU"/>
        </w:rPr>
      </w:pPr>
      <w:r w:rsidRPr="00920A51">
        <w:rPr>
          <w:rFonts w:ascii="Times New Roman" w:hAnsi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0A0678" w:rsidRPr="00920A51" w:rsidRDefault="000A0678" w:rsidP="000A0678">
      <w:pPr>
        <w:spacing w:after="0" w:line="240" w:lineRule="auto"/>
        <w:jc w:val="center"/>
        <w:rPr>
          <w:rFonts w:ascii="Courier New" w:hAnsi="Courier New" w:cs="Courier New"/>
          <w:b/>
          <w:bCs/>
          <w:caps/>
          <w:spacing w:val="20"/>
          <w:lang w:eastAsia="ru-RU"/>
        </w:rPr>
      </w:pPr>
      <w:r w:rsidRPr="00920A51">
        <w:rPr>
          <w:rFonts w:ascii="Courier New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0A0678" w:rsidRPr="00920A51" w:rsidRDefault="00ED48E0" w:rsidP="000A0678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>
        <w:rPr>
          <w:noProof/>
          <w:lang w:val="ru-RU" w:eastAsia="ru-RU"/>
        </w:rPr>
        <w:pict>
          <v:line id="Прямая соединительная линия 2" o:spid="_x0000_s1026" style="position:absolute;left:0;text-align:left;z-index:251660288;visibility:visible;mso-wrap-distance-top:-8e-5mm;mso-wrap-distance-bottom:-8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0A0678" w:rsidRPr="00920A51" w:rsidRDefault="00ED48E0" w:rsidP="000A0678">
      <w:pPr>
        <w:tabs>
          <w:tab w:val="center" w:pos="4677"/>
          <w:tab w:val="right" w:pos="87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17.08.2017</w:t>
      </w:r>
      <w:bookmarkStart w:id="0" w:name="_GoBack"/>
      <w:bookmarkEnd w:id="0"/>
      <w:r w:rsidR="000A0678" w:rsidRPr="00920A51">
        <w:rPr>
          <w:rFonts w:ascii="Times New Roman" w:hAnsi="Times New Roman"/>
          <w:b/>
          <w:sz w:val="28"/>
          <w:szCs w:val="24"/>
          <w:lang w:eastAsia="ru-RU"/>
        </w:rPr>
        <w:t xml:space="preserve">                            м. Сватове                               </w:t>
      </w:r>
      <w:r w:rsidR="000A0678">
        <w:rPr>
          <w:rFonts w:ascii="Times New Roman" w:hAnsi="Times New Roman"/>
          <w:b/>
          <w:sz w:val="28"/>
          <w:szCs w:val="24"/>
          <w:lang w:eastAsia="ru-RU"/>
        </w:rPr>
        <w:t xml:space="preserve">       </w:t>
      </w:r>
      <w:r w:rsidR="000A0678" w:rsidRPr="00920A51">
        <w:rPr>
          <w:rFonts w:ascii="Times New Roman" w:hAnsi="Times New Roman"/>
          <w:b/>
          <w:sz w:val="28"/>
          <w:szCs w:val="24"/>
          <w:lang w:eastAsia="ru-RU"/>
        </w:rPr>
        <w:t xml:space="preserve"> № </w:t>
      </w:r>
      <w:r>
        <w:rPr>
          <w:rFonts w:ascii="Times New Roman" w:hAnsi="Times New Roman"/>
          <w:b/>
          <w:sz w:val="28"/>
          <w:szCs w:val="24"/>
          <w:lang w:eastAsia="ru-RU"/>
        </w:rPr>
        <w:t>396</w:t>
      </w:r>
    </w:p>
    <w:p w:rsidR="000A0678" w:rsidRPr="00920A51" w:rsidRDefault="000A0678" w:rsidP="000A067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A0678" w:rsidRPr="00920A51" w:rsidRDefault="000A0678" w:rsidP="000A067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5070"/>
        <w:gridCol w:w="4697"/>
      </w:tblGrid>
      <w:tr w:rsidR="000A0678" w:rsidRPr="00EB6ADE" w:rsidTr="000C77AF">
        <w:tc>
          <w:tcPr>
            <w:tcW w:w="5070" w:type="dxa"/>
          </w:tcPr>
          <w:p w:rsidR="000A0678" w:rsidRPr="0015233B" w:rsidRDefault="000A0678" w:rsidP="000C77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 надання дозволу 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виготовлення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технічної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меж земельної ділянки в натурі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(на місцевості) гр. </w:t>
            </w:r>
            <w:r w:rsidR="005F7C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</w:t>
            </w:r>
            <w:r w:rsidR="00D650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….</w:t>
            </w:r>
            <w:r w:rsidR="005F7C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0A0678" w:rsidRPr="00920A51" w:rsidRDefault="000A0678" w:rsidP="005F7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 w:rsidR="005F7C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рілля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пай № </w:t>
            </w:r>
            <w:r w:rsidR="005F7C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623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="005F7C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Преображенська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0A0678" w:rsidRPr="00920A51" w:rsidRDefault="000A0678" w:rsidP="000C77AF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0A0678" w:rsidRPr="00920A51" w:rsidRDefault="000A0678" w:rsidP="000A0678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0A0678" w:rsidRPr="00920A51" w:rsidRDefault="000A0678" w:rsidP="000A0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 w:rsidR="005F7C7A">
        <w:rPr>
          <w:rFonts w:ascii="Times New Roman" w:hAnsi="Times New Roman"/>
          <w:sz w:val="28"/>
          <w:szCs w:val="28"/>
          <w:lang w:eastAsia="ru-RU"/>
        </w:rPr>
        <w:t>І</w:t>
      </w:r>
      <w:r w:rsidR="00D65036">
        <w:rPr>
          <w:rFonts w:ascii="Times New Roman" w:hAnsi="Times New Roman"/>
          <w:sz w:val="28"/>
          <w:szCs w:val="28"/>
          <w:lang w:eastAsia="ru-RU"/>
        </w:rPr>
        <w:t>…..</w:t>
      </w:r>
      <w:r w:rsidR="00E46A57" w:rsidRPr="00E46A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46A57">
        <w:rPr>
          <w:rFonts w:ascii="Times New Roman" w:hAnsi="Times New Roman"/>
          <w:sz w:val="28"/>
          <w:szCs w:val="28"/>
          <w:lang w:eastAsia="ru-RU"/>
        </w:rPr>
        <w:t>від 12</w:t>
      </w:r>
      <w:r w:rsidR="00E46A57" w:rsidRPr="005F7C7A">
        <w:rPr>
          <w:rFonts w:ascii="Times New Roman" w:hAnsi="Times New Roman"/>
          <w:sz w:val="28"/>
          <w:szCs w:val="28"/>
          <w:lang w:eastAsia="ru-RU"/>
        </w:rPr>
        <w:t>.</w:t>
      </w:r>
      <w:r w:rsidR="00E46A57">
        <w:rPr>
          <w:rFonts w:ascii="Times New Roman" w:hAnsi="Times New Roman"/>
          <w:sz w:val="28"/>
          <w:szCs w:val="28"/>
          <w:lang w:eastAsia="ru-RU"/>
        </w:rPr>
        <w:t>07.2017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A78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власни</w:t>
      </w:r>
      <w:r w:rsidR="005F7C7A">
        <w:rPr>
          <w:rFonts w:ascii="Times New Roman" w:hAnsi="Times New Roman"/>
          <w:sz w:val="28"/>
          <w:szCs w:val="28"/>
          <w:lang w:eastAsia="ru-RU"/>
        </w:rPr>
        <w:t>ці</w:t>
      </w:r>
      <w:r>
        <w:rPr>
          <w:rFonts w:ascii="Times New Roman" w:hAnsi="Times New Roman"/>
          <w:sz w:val="28"/>
          <w:szCs w:val="28"/>
          <w:lang w:eastAsia="ru-RU"/>
        </w:rPr>
        <w:t xml:space="preserve"> земельної частки (паю)</w:t>
      </w:r>
      <w:r w:rsidR="005712C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 (додається)</w:t>
      </w:r>
      <w:r w:rsidR="005F7C7A">
        <w:rPr>
          <w:rFonts w:ascii="Times New Roman" w:hAnsi="Times New Roman"/>
          <w:sz w:val="28"/>
          <w:szCs w:val="28"/>
          <w:lang w:eastAsia="ru-RU"/>
        </w:rPr>
        <w:t>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 К</w:t>
      </w:r>
      <w:r w:rsidR="00E2398A">
        <w:rPr>
          <w:rFonts w:ascii="Times New Roman" w:hAnsi="Times New Roman"/>
          <w:sz w:val="28"/>
          <w:szCs w:val="28"/>
          <w:lang w:eastAsia="ru-RU"/>
        </w:rPr>
        <w:t>ООП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5F7C7A">
        <w:rPr>
          <w:rFonts w:ascii="Times New Roman" w:hAnsi="Times New Roman"/>
          <w:sz w:val="28"/>
          <w:szCs w:val="28"/>
          <w:lang w:eastAsia="ru-RU"/>
        </w:rPr>
        <w:t>Більшовик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20A51">
        <w:rPr>
          <w:rFonts w:ascii="Times New Roman" w:hAnsi="Times New Roman"/>
          <w:sz w:val="28"/>
          <w:szCs w:val="28"/>
          <w:lang w:eastAsia="ru-RU"/>
        </w:rPr>
        <w:t>,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>населених пунктів, на території, яка за даними державного зе</w:t>
      </w:r>
      <w:r w:rsidR="00E2398A">
        <w:rPr>
          <w:rFonts w:ascii="Times New Roman" w:hAnsi="Times New Roman"/>
          <w:sz w:val="28"/>
          <w:szCs w:val="28"/>
          <w:lang w:eastAsia="ru-RU"/>
        </w:rPr>
        <w:t>мельного кадастру враховується 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7C7A">
        <w:rPr>
          <w:rFonts w:ascii="Times New Roman" w:hAnsi="Times New Roman"/>
          <w:sz w:val="28"/>
          <w:szCs w:val="28"/>
          <w:lang w:eastAsia="ru-RU"/>
        </w:rPr>
        <w:t xml:space="preserve">Преображенській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>і Сватівського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>, п.п. 2, 16, 17 Перехідних положень 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0A0678" w:rsidRPr="00920A51" w:rsidRDefault="000A0678" w:rsidP="000A06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0A0678" w:rsidRPr="00B54354" w:rsidRDefault="000A0678" w:rsidP="000A06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пай № </w:t>
      </w:r>
      <w:r w:rsidR="005F7C7A">
        <w:rPr>
          <w:rFonts w:ascii="Times New Roman" w:hAnsi="Times New Roman"/>
          <w:sz w:val="28"/>
          <w:szCs w:val="28"/>
          <w:lang w:eastAsia="ru-RU"/>
        </w:rPr>
        <w:t>623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F7C7A">
        <w:rPr>
          <w:rFonts w:ascii="Times New Roman" w:hAnsi="Times New Roman"/>
          <w:sz w:val="28"/>
          <w:szCs w:val="28"/>
          <w:lang w:eastAsia="ru-RU"/>
        </w:rPr>
        <w:t>рілля</w:t>
      </w:r>
      <w:r>
        <w:rPr>
          <w:rFonts w:ascii="Times New Roman" w:hAnsi="Times New Roman"/>
          <w:sz w:val="28"/>
          <w:szCs w:val="28"/>
          <w:lang w:eastAsia="ru-RU"/>
        </w:rPr>
        <w:t xml:space="preserve">) гр. </w:t>
      </w:r>
      <w:r w:rsidR="005F7C7A">
        <w:rPr>
          <w:rFonts w:ascii="Times New Roman" w:hAnsi="Times New Roman"/>
          <w:sz w:val="28"/>
          <w:szCs w:val="28"/>
          <w:lang w:eastAsia="ru-RU"/>
        </w:rPr>
        <w:t>І</w:t>
      </w:r>
      <w:r w:rsidR="00D65036">
        <w:rPr>
          <w:rFonts w:ascii="Times New Roman" w:hAnsi="Times New Roman"/>
          <w:sz w:val="28"/>
          <w:szCs w:val="28"/>
          <w:lang w:eastAsia="ru-RU"/>
        </w:rPr>
        <w:t>…..</w:t>
      </w:r>
      <w:r>
        <w:rPr>
          <w:rFonts w:ascii="Times New Roman" w:hAnsi="Times New Roman"/>
          <w:sz w:val="28"/>
          <w:szCs w:val="28"/>
          <w:lang w:eastAsia="ru-RU"/>
        </w:rPr>
        <w:t xml:space="preserve"> 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(пай) серії ЛГ № </w:t>
      </w:r>
      <w:r>
        <w:rPr>
          <w:rFonts w:ascii="Times New Roman" w:hAnsi="Times New Roman"/>
          <w:sz w:val="28"/>
          <w:szCs w:val="28"/>
          <w:lang w:eastAsia="ru-RU"/>
        </w:rPr>
        <w:t>016</w:t>
      </w:r>
      <w:r w:rsidR="005F7C7A">
        <w:rPr>
          <w:rFonts w:ascii="Times New Roman" w:hAnsi="Times New Roman"/>
          <w:sz w:val="28"/>
          <w:szCs w:val="28"/>
          <w:lang w:eastAsia="ru-RU"/>
        </w:rPr>
        <w:t>3738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B54354">
        <w:rPr>
          <w:rFonts w:ascii="Times New Roman" w:hAnsi="Times New Roman"/>
          <w:sz w:val="28"/>
          <w:szCs w:val="28"/>
          <w:lang w:eastAsia="ru-RU"/>
        </w:rPr>
        <w:t>К</w:t>
      </w:r>
      <w:r w:rsidR="00E2398A">
        <w:rPr>
          <w:rFonts w:ascii="Times New Roman" w:hAnsi="Times New Roman"/>
          <w:sz w:val="28"/>
          <w:szCs w:val="28"/>
          <w:lang w:eastAsia="ru-RU"/>
        </w:rPr>
        <w:t>ООП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="005F7C7A">
        <w:rPr>
          <w:rFonts w:ascii="Times New Roman" w:hAnsi="Times New Roman"/>
          <w:sz w:val="28"/>
          <w:szCs w:val="28"/>
          <w:lang w:eastAsia="ru-RU"/>
        </w:rPr>
        <w:t>Більшовик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54354">
        <w:rPr>
          <w:rFonts w:ascii="Times New Roman" w:hAnsi="Times New Roman"/>
          <w:sz w:val="28"/>
          <w:szCs w:val="28"/>
          <w:lang w:eastAsia="ru-RU"/>
        </w:rPr>
        <w:t>, 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за даними державного земельного кадастру враховується на території </w:t>
      </w:r>
      <w:r w:rsidR="005F7C7A">
        <w:rPr>
          <w:rFonts w:ascii="Times New Roman" w:hAnsi="Times New Roman"/>
          <w:sz w:val="28"/>
          <w:szCs w:val="28"/>
          <w:lang w:eastAsia="ru-RU"/>
        </w:rPr>
        <w:t>Преображенської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Сватівського району Луганської області, для ведення товарного сільськогосподарського виробництва.</w:t>
      </w:r>
    </w:p>
    <w:p w:rsidR="000A0678" w:rsidRDefault="000A0678" w:rsidP="000A067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0678" w:rsidRPr="00920A51" w:rsidRDefault="000A0678" w:rsidP="000A0678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0A0678" w:rsidRDefault="000A0678" w:rsidP="000A0678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0A0678" w:rsidRDefault="000A0678" w:rsidP="000A0678"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Д.Х.Мухтаров</w:t>
      </w:r>
    </w:p>
    <w:p w:rsidR="000A0678" w:rsidRDefault="000A0678" w:rsidP="000A0678"/>
    <w:p w:rsidR="000A0678" w:rsidRDefault="000A0678" w:rsidP="000A0678"/>
    <w:p w:rsidR="00D4243D" w:rsidRDefault="00D4243D"/>
    <w:sectPr w:rsidR="00D4243D" w:rsidSect="000A067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678"/>
    <w:rsid w:val="0009185A"/>
    <w:rsid w:val="000A0678"/>
    <w:rsid w:val="005712C2"/>
    <w:rsid w:val="005F7C7A"/>
    <w:rsid w:val="00843435"/>
    <w:rsid w:val="00D4243D"/>
    <w:rsid w:val="00D65036"/>
    <w:rsid w:val="00DB31E8"/>
    <w:rsid w:val="00DF6892"/>
    <w:rsid w:val="00E2398A"/>
    <w:rsid w:val="00E46A57"/>
    <w:rsid w:val="00E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78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678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1529</Characters>
  <Application>Microsoft Office Word</Application>
  <DocSecurity>0</DocSecurity>
  <Lines>12</Lines>
  <Paragraphs>3</Paragraphs>
  <ScaleCrop>false</ScaleCrop>
  <Company>Computer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2017-07-20T12:09:00Z</dcterms:created>
  <dcterms:modified xsi:type="dcterms:W3CDTF">2017-08-30T12:43:00Z</dcterms:modified>
</cp:coreProperties>
</file>