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19" w:rsidRDefault="00B71E19" w:rsidP="00B71E19">
      <w:pPr>
        <w:spacing w:after="200" w:line="276" w:lineRule="auto"/>
        <w:jc w:val="center"/>
        <w:rPr>
          <w:rFonts w:ascii="Courier New" w:eastAsia="Times New Roman" w:hAnsi="Courier New" w:cs="Courier New"/>
          <w:spacing w:val="20"/>
          <w:sz w:val="28"/>
          <w:szCs w:val="22"/>
          <w:lang w:eastAsia="en-US"/>
        </w:rPr>
      </w:pPr>
      <w:r>
        <w:rPr>
          <w:rFonts w:ascii="Calibri" w:eastAsia="Times New Roman" w:hAnsi="Calibri" w:cs="Calibri"/>
          <w:b w:val="0"/>
          <w:noProof/>
          <w:sz w:val="22"/>
          <w:szCs w:val="22"/>
        </w:rPr>
        <w:drawing>
          <wp:inline distT="0" distB="0" distL="0" distR="0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 w:val="0"/>
          <w:bCs w:val="0"/>
          <w:sz w:val="22"/>
          <w:szCs w:val="22"/>
          <w:lang w:eastAsia="en-US"/>
        </w:rPr>
        <w:tab/>
      </w:r>
    </w:p>
    <w:p w:rsidR="00B71E19" w:rsidRDefault="00B71E19" w:rsidP="00B71E19">
      <w:pPr>
        <w:jc w:val="both"/>
        <w:rPr>
          <w:rFonts w:ascii="Courier New" w:eastAsia="Times New Roman" w:hAnsi="Courier New" w:cs="Courier New"/>
          <w:spacing w:val="20"/>
          <w:sz w:val="22"/>
          <w:szCs w:val="22"/>
          <w:lang w:val="uk-UA"/>
        </w:rPr>
      </w:pPr>
      <w:r>
        <w:rPr>
          <w:rFonts w:ascii="Courier New" w:eastAsia="Times New Roman" w:hAnsi="Courier New" w:cs="Courier New"/>
          <w:spacing w:val="20"/>
          <w:sz w:val="22"/>
          <w:szCs w:val="22"/>
          <w:lang w:val="uk-UA"/>
        </w:rPr>
        <w:t>СВАТІВСЬКА РАЙОННА ДЕРЖАВНА АДМІНІСТРАЦІЯ ЛУГАНСЬКОЇ ОБЛАСТІ</w:t>
      </w:r>
    </w:p>
    <w:p w:rsidR="00B71E19" w:rsidRDefault="00B71E19" w:rsidP="00B71E19">
      <w:pPr>
        <w:jc w:val="center"/>
        <w:rPr>
          <w:rFonts w:eastAsia="Times New Roman" w:cs="Times New Roman"/>
          <w:spacing w:val="120"/>
          <w:sz w:val="40"/>
          <w:szCs w:val="48"/>
          <w:lang w:val="uk-UA"/>
        </w:rPr>
      </w:pPr>
      <w:r>
        <w:rPr>
          <w:rFonts w:eastAsia="Times New Roman" w:cs="Times New Roman"/>
          <w:spacing w:val="120"/>
          <w:sz w:val="40"/>
          <w:szCs w:val="48"/>
          <w:lang w:val="uk-UA"/>
        </w:rPr>
        <w:t>РОЗПОРЯДЖЕННЯ</w:t>
      </w:r>
    </w:p>
    <w:p w:rsidR="00B71E19" w:rsidRDefault="00B71E19" w:rsidP="00B71E19">
      <w:pPr>
        <w:jc w:val="center"/>
        <w:rPr>
          <w:rFonts w:ascii="Courier New" w:eastAsia="Times New Roman" w:hAnsi="Courier New" w:cs="Courier New"/>
          <w:caps/>
          <w:spacing w:val="20"/>
          <w:sz w:val="22"/>
          <w:szCs w:val="22"/>
          <w:lang w:val="uk-UA"/>
        </w:rPr>
      </w:pPr>
      <w:r>
        <w:rPr>
          <w:rFonts w:ascii="Courier New" w:eastAsia="Times New Roman" w:hAnsi="Courier New" w:cs="Courier New"/>
          <w:caps/>
          <w:spacing w:val="20"/>
          <w:sz w:val="22"/>
          <w:szCs w:val="22"/>
          <w:lang w:val="uk-UA"/>
        </w:rPr>
        <w:t>голови районної державної адміністрації</w:t>
      </w:r>
    </w:p>
    <w:p w:rsidR="00B71E19" w:rsidRDefault="00500E7A" w:rsidP="00B71E19">
      <w:pPr>
        <w:spacing w:after="200" w:line="276" w:lineRule="auto"/>
        <w:jc w:val="center"/>
        <w:rPr>
          <w:rFonts w:ascii="Calibri" w:eastAsia="Times New Roman" w:hAnsi="Calibri" w:cs="Calibri"/>
          <w:b w:val="0"/>
          <w:bCs w:val="0"/>
          <w:sz w:val="20"/>
          <w:szCs w:val="22"/>
          <w:lang w:eastAsia="en-US"/>
        </w:rPr>
      </w:pPr>
      <w:r w:rsidRPr="00500E7A">
        <w:rPr>
          <w:noProof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B71E19" w:rsidRPr="00BA4DE3" w:rsidRDefault="00BA4DE3" w:rsidP="00B71E19">
      <w:pPr>
        <w:tabs>
          <w:tab w:val="center" w:pos="4677"/>
          <w:tab w:val="right" w:pos="9355"/>
        </w:tabs>
        <w:rPr>
          <w:rFonts w:eastAsia="Times New Roman" w:cs="Times New Roman"/>
          <w:bCs w:val="0"/>
          <w:sz w:val="28"/>
          <w:szCs w:val="28"/>
          <w:lang w:val="uk-UA"/>
        </w:rPr>
      </w:pPr>
      <w:r>
        <w:rPr>
          <w:rFonts w:eastAsia="Times New Roman" w:cs="Times New Roman"/>
          <w:bCs w:val="0"/>
          <w:sz w:val="28"/>
          <w:szCs w:val="28"/>
          <w:lang w:val="uk-UA"/>
        </w:rPr>
        <w:t>16.05.2019</w:t>
      </w:r>
      <w:r w:rsidR="00B71E19">
        <w:rPr>
          <w:rFonts w:eastAsia="Times New Roman" w:cs="Times New Roman"/>
          <w:bCs w:val="0"/>
          <w:sz w:val="28"/>
          <w:szCs w:val="28"/>
          <w:lang w:val="uk-UA"/>
        </w:rPr>
        <w:tab/>
        <w:t>м. Сватове</w:t>
      </w:r>
      <w:r w:rsidR="00B71E19">
        <w:rPr>
          <w:rFonts w:eastAsia="Times New Roman" w:cs="Times New Roman"/>
          <w:bCs w:val="0"/>
          <w:sz w:val="28"/>
          <w:szCs w:val="28"/>
          <w:lang w:val="uk-UA"/>
        </w:rPr>
        <w:tab/>
        <w:t xml:space="preserve">№ </w:t>
      </w:r>
      <w:r>
        <w:rPr>
          <w:rFonts w:eastAsia="Times New Roman" w:cs="Times New Roman"/>
          <w:bCs w:val="0"/>
          <w:sz w:val="28"/>
          <w:szCs w:val="28"/>
          <w:lang w:val="uk-UA"/>
        </w:rPr>
        <w:t>237</w:t>
      </w:r>
    </w:p>
    <w:p w:rsidR="00B71E19" w:rsidRDefault="00B71E19" w:rsidP="00B71E19">
      <w:pPr>
        <w:spacing w:after="200" w:line="276" w:lineRule="auto"/>
        <w:rPr>
          <w:rFonts w:ascii="Calibri" w:eastAsia="Times New Roman" w:hAnsi="Calibri" w:cs="Calibri"/>
          <w:bCs w:val="0"/>
          <w:sz w:val="12"/>
          <w:szCs w:val="28"/>
          <w:lang w:eastAsia="en-US"/>
        </w:rPr>
      </w:pPr>
    </w:p>
    <w:p w:rsidR="00B71E19" w:rsidRDefault="00B71E19" w:rsidP="00F847FD">
      <w:pPr>
        <w:spacing w:before="30" w:line="274" w:lineRule="atLeast"/>
        <w:rPr>
          <w:rFonts w:eastAsia="Times New Roman" w:cs="Times New Roman"/>
          <w:bCs w:val="0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bCs w:val="0"/>
          <w:color w:val="000000"/>
          <w:sz w:val="28"/>
          <w:szCs w:val="28"/>
          <w:lang w:val="uk-UA"/>
        </w:rPr>
        <w:t xml:space="preserve">Про </w:t>
      </w:r>
      <w:r w:rsidR="00C611E9">
        <w:rPr>
          <w:rFonts w:eastAsia="Times New Roman" w:cs="Times New Roman"/>
          <w:bCs w:val="0"/>
          <w:color w:val="000000"/>
          <w:sz w:val="28"/>
          <w:szCs w:val="28"/>
          <w:lang w:val="uk-UA"/>
        </w:rPr>
        <w:t xml:space="preserve">внесення змін до </w:t>
      </w:r>
    </w:p>
    <w:p w:rsidR="00C611E9" w:rsidRDefault="00C611E9" w:rsidP="00F847FD">
      <w:pPr>
        <w:spacing w:before="30" w:line="274" w:lineRule="atLeast"/>
        <w:rPr>
          <w:rFonts w:eastAsia="Times New Roman" w:cs="Times New Roman"/>
          <w:bCs w:val="0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bCs w:val="0"/>
          <w:color w:val="000000"/>
          <w:sz w:val="28"/>
          <w:szCs w:val="28"/>
          <w:lang w:val="uk-UA"/>
        </w:rPr>
        <w:t xml:space="preserve">розпорядження голови </w:t>
      </w:r>
    </w:p>
    <w:p w:rsidR="00C611E9" w:rsidRPr="00B71E19" w:rsidRDefault="00C611E9" w:rsidP="00F847FD">
      <w:pPr>
        <w:spacing w:before="30" w:line="274" w:lineRule="atLeast"/>
        <w:rPr>
          <w:rFonts w:eastAsia="Times New Roman" w:cs="Times New Roman"/>
          <w:b w:val="0"/>
          <w:bCs w:val="0"/>
          <w:color w:val="000000"/>
          <w:sz w:val="28"/>
          <w:szCs w:val="28"/>
          <w:lang w:val="uk-UA"/>
        </w:rPr>
      </w:pPr>
      <w:proofErr w:type="spellStart"/>
      <w:r>
        <w:rPr>
          <w:rFonts w:eastAsia="Times New Roman" w:cs="Times New Roman"/>
          <w:bCs w:val="0"/>
          <w:color w:val="000000"/>
          <w:sz w:val="28"/>
          <w:szCs w:val="28"/>
          <w:lang w:val="uk-UA"/>
        </w:rPr>
        <w:t>райдержадміінстрації</w:t>
      </w:r>
      <w:proofErr w:type="spellEnd"/>
    </w:p>
    <w:p w:rsidR="00B71E19" w:rsidRPr="00C611E9" w:rsidRDefault="00C611E9" w:rsidP="00B71E19">
      <w:pPr>
        <w:spacing w:before="30"/>
        <w:jc w:val="both"/>
        <w:rPr>
          <w:rFonts w:eastAsia="Times New Roman" w:cs="Times New Roman"/>
          <w:bCs w:val="0"/>
          <w:color w:val="000000"/>
          <w:sz w:val="28"/>
          <w:szCs w:val="28"/>
          <w:lang w:val="uk-UA"/>
        </w:rPr>
      </w:pPr>
      <w:r w:rsidRPr="00C611E9">
        <w:rPr>
          <w:rFonts w:eastAsia="Times New Roman" w:cs="Times New Roman"/>
          <w:bCs w:val="0"/>
          <w:color w:val="000000"/>
          <w:sz w:val="28"/>
          <w:szCs w:val="28"/>
          <w:lang w:val="uk-UA"/>
        </w:rPr>
        <w:t>від 22.04.2019 № 196</w:t>
      </w:r>
    </w:p>
    <w:p w:rsidR="00C611E9" w:rsidRDefault="00C611E9" w:rsidP="00B71E19">
      <w:pPr>
        <w:spacing w:before="30"/>
        <w:jc w:val="both"/>
        <w:rPr>
          <w:rFonts w:eastAsia="Times New Roman" w:cs="Times New Roman"/>
          <w:b w:val="0"/>
          <w:bCs w:val="0"/>
          <w:color w:val="000000"/>
          <w:sz w:val="28"/>
          <w:szCs w:val="28"/>
          <w:lang w:val="uk-UA"/>
        </w:rPr>
      </w:pPr>
    </w:p>
    <w:p w:rsidR="00B71E19" w:rsidRDefault="00C611E9" w:rsidP="00B71E19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  <w:r>
        <w:rPr>
          <w:rFonts w:cs="Times New Roman"/>
          <w:b w:val="0"/>
          <w:bCs w:val="0"/>
          <w:sz w:val="28"/>
          <w:szCs w:val="22"/>
          <w:lang w:val="uk-UA" w:eastAsia="en-US"/>
        </w:rPr>
        <w:t>У зв’язку з необхідністю отримання доступу до Державного земельного кадастру</w:t>
      </w:r>
      <w:r w:rsidR="00285D2E" w:rsidRPr="00705E22"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,керуючись </w:t>
      </w:r>
      <w:proofErr w:type="spellStart"/>
      <w:r w:rsidR="00285D2E" w:rsidRPr="00705E22">
        <w:rPr>
          <w:rFonts w:cs="Times New Roman"/>
          <w:b w:val="0"/>
          <w:bCs w:val="0"/>
          <w:sz w:val="28"/>
          <w:szCs w:val="22"/>
          <w:lang w:val="uk-UA" w:eastAsia="en-US"/>
        </w:rPr>
        <w:t>стат</w:t>
      </w:r>
      <w:r w:rsidR="0050218D">
        <w:rPr>
          <w:rFonts w:cs="Times New Roman"/>
          <w:b w:val="0"/>
          <w:bCs w:val="0"/>
          <w:sz w:val="28"/>
          <w:szCs w:val="22"/>
          <w:lang w:val="uk-UA" w:eastAsia="en-US"/>
        </w:rPr>
        <w:t>ею</w:t>
      </w:r>
      <w:proofErr w:type="spellEnd"/>
      <w:r w:rsidR="00285D2E" w:rsidRPr="00705E22"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 41 Закону України «Про місцеві державні адміністрації», </w:t>
      </w:r>
      <w:r w:rsidR="00285D2E" w:rsidRPr="00705E22">
        <w:rPr>
          <w:rFonts w:cs="Times New Roman"/>
          <w:bCs w:val="0"/>
          <w:sz w:val="28"/>
          <w:szCs w:val="22"/>
          <w:lang w:val="uk-UA" w:eastAsia="en-US"/>
        </w:rPr>
        <w:t>зобов’язую</w:t>
      </w:r>
      <w:r w:rsidR="00B71E19" w:rsidRPr="00705E22">
        <w:rPr>
          <w:rFonts w:cs="Times New Roman"/>
          <w:b w:val="0"/>
          <w:bCs w:val="0"/>
          <w:sz w:val="28"/>
          <w:szCs w:val="22"/>
          <w:lang w:val="uk-UA" w:eastAsia="en-US"/>
        </w:rPr>
        <w:t>:</w:t>
      </w:r>
    </w:p>
    <w:p w:rsidR="00B71E19" w:rsidRDefault="00B71E19" w:rsidP="00B71E19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</w:p>
    <w:p w:rsidR="00C611E9" w:rsidRDefault="00C611E9" w:rsidP="00054574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  <w:r>
        <w:rPr>
          <w:rFonts w:cs="Times New Roman"/>
          <w:b w:val="0"/>
          <w:bCs w:val="0"/>
          <w:sz w:val="28"/>
          <w:szCs w:val="22"/>
          <w:lang w:val="uk-UA" w:eastAsia="en-US"/>
        </w:rPr>
        <w:t>1.Вн</w:t>
      </w:r>
      <w:r w:rsidR="00285D2E"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ести </w:t>
      </w:r>
      <w:r>
        <w:rPr>
          <w:rFonts w:cs="Times New Roman"/>
          <w:b w:val="0"/>
          <w:bCs w:val="0"/>
          <w:sz w:val="28"/>
          <w:szCs w:val="22"/>
          <w:lang w:val="uk-UA" w:eastAsia="en-US"/>
        </w:rPr>
        <w:t>зміни до розпорядження голови райдержадміністрації від 22.04.2019 № 196 «Про введення в експлуатацію комплексної системи захисту інформації типового робочого місця стороннього користувача Автоматизованої системи Державного земельного кадастру (КСЗІ ТРМ СК АС ДЗК)», виклавши розпорядчу частину у новій редакції:</w:t>
      </w:r>
    </w:p>
    <w:p w:rsidR="001171FD" w:rsidRDefault="001171FD" w:rsidP="00054574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</w:p>
    <w:p w:rsidR="00974FA0" w:rsidRDefault="00C611E9" w:rsidP="00054574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  <w:r>
        <w:rPr>
          <w:rFonts w:cs="Times New Roman"/>
          <w:b w:val="0"/>
          <w:bCs w:val="0"/>
          <w:sz w:val="28"/>
          <w:szCs w:val="22"/>
          <w:lang w:val="uk-UA" w:eastAsia="en-US"/>
        </w:rPr>
        <w:t>«</w:t>
      </w:r>
      <w:r w:rsidR="001171FD">
        <w:rPr>
          <w:rFonts w:cs="Times New Roman"/>
          <w:b w:val="0"/>
          <w:bCs w:val="0"/>
          <w:sz w:val="28"/>
          <w:szCs w:val="22"/>
          <w:lang w:val="uk-UA" w:eastAsia="en-US"/>
        </w:rPr>
        <w:t>1. У</w:t>
      </w:r>
      <w:r>
        <w:rPr>
          <w:rFonts w:cs="Times New Roman"/>
          <w:b w:val="0"/>
          <w:bCs w:val="0"/>
          <w:sz w:val="28"/>
          <w:szCs w:val="22"/>
          <w:lang w:val="uk-UA" w:eastAsia="en-US"/>
        </w:rPr>
        <w:t>вести в</w:t>
      </w:r>
      <w:r w:rsidR="00054574"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експлуатацію </w:t>
      </w:r>
      <w:r w:rsidR="00F237C5"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комплексну систему захисту інформації </w:t>
      </w:r>
      <w:r w:rsidR="003D6209">
        <w:rPr>
          <w:rFonts w:cs="Times New Roman"/>
          <w:b w:val="0"/>
          <w:bCs w:val="0"/>
          <w:sz w:val="28"/>
          <w:szCs w:val="22"/>
          <w:lang w:val="uk-UA" w:eastAsia="en-US"/>
        </w:rPr>
        <w:t>типов</w:t>
      </w:r>
      <w:r w:rsidR="00F237C5">
        <w:rPr>
          <w:rFonts w:cs="Times New Roman"/>
          <w:b w:val="0"/>
          <w:bCs w:val="0"/>
          <w:sz w:val="28"/>
          <w:szCs w:val="22"/>
          <w:lang w:val="uk-UA" w:eastAsia="en-US"/>
        </w:rPr>
        <w:t>ого</w:t>
      </w:r>
      <w:r w:rsidR="00054574">
        <w:rPr>
          <w:rFonts w:cs="Times New Roman"/>
          <w:b w:val="0"/>
          <w:bCs w:val="0"/>
          <w:sz w:val="28"/>
          <w:szCs w:val="22"/>
          <w:lang w:val="uk-UA" w:eastAsia="en-US"/>
        </w:rPr>
        <w:t>робоч</w:t>
      </w:r>
      <w:r w:rsidR="00F237C5">
        <w:rPr>
          <w:rFonts w:cs="Times New Roman"/>
          <w:b w:val="0"/>
          <w:bCs w:val="0"/>
          <w:sz w:val="28"/>
          <w:szCs w:val="22"/>
          <w:lang w:val="uk-UA" w:eastAsia="en-US"/>
        </w:rPr>
        <w:t>ого</w:t>
      </w:r>
      <w:r w:rsidR="00054574"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 місц</w:t>
      </w:r>
      <w:r w:rsidR="00F237C5">
        <w:rPr>
          <w:rFonts w:cs="Times New Roman"/>
          <w:b w:val="0"/>
          <w:bCs w:val="0"/>
          <w:sz w:val="28"/>
          <w:szCs w:val="22"/>
          <w:lang w:val="uk-UA" w:eastAsia="en-US"/>
        </w:rPr>
        <w:t>я</w:t>
      </w:r>
      <w:r w:rsidR="00054574"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 стороннього користувача Автоматизован</w:t>
      </w:r>
      <w:r w:rsidR="003D6209">
        <w:rPr>
          <w:rFonts w:cs="Times New Roman"/>
          <w:b w:val="0"/>
          <w:bCs w:val="0"/>
          <w:sz w:val="28"/>
          <w:szCs w:val="22"/>
          <w:lang w:val="uk-UA" w:eastAsia="en-US"/>
        </w:rPr>
        <w:t>ої</w:t>
      </w:r>
      <w:r w:rsidR="00054574"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 систем</w:t>
      </w:r>
      <w:r w:rsidR="003D6209">
        <w:rPr>
          <w:rFonts w:cs="Times New Roman"/>
          <w:b w:val="0"/>
          <w:bCs w:val="0"/>
          <w:sz w:val="28"/>
          <w:szCs w:val="22"/>
          <w:lang w:val="uk-UA" w:eastAsia="en-US"/>
        </w:rPr>
        <w:t>и</w:t>
      </w:r>
      <w:r w:rsidR="00054574"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 Де</w:t>
      </w:r>
      <w:r w:rsidR="00285D2E">
        <w:rPr>
          <w:rFonts w:cs="Times New Roman"/>
          <w:b w:val="0"/>
          <w:bCs w:val="0"/>
          <w:sz w:val="28"/>
          <w:szCs w:val="22"/>
          <w:lang w:val="uk-UA" w:eastAsia="en-US"/>
        </w:rPr>
        <w:t>ржавного земельного кадастру</w:t>
      </w:r>
      <w:r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 з поширенням на нього дії Атестату відпо</w:t>
      </w:r>
      <w:r w:rsidR="001171FD">
        <w:rPr>
          <w:rFonts w:cs="Times New Roman"/>
          <w:b w:val="0"/>
          <w:bCs w:val="0"/>
          <w:sz w:val="28"/>
          <w:szCs w:val="22"/>
          <w:lang w:val="uk-UA" w:eastAsia="en-US"/>
        </w:rPr>
        <w:t>відності від 29.07.2016 № 14178</w:t>
      </w:r>
      <w:r w:rsidR="00285D2E">
        <w:rPr>
          <w:rFonts w:cs="Times New Roman"/>
          <w:b w:val="0"/>
          <w:bCs w:val="0"/>
          <w:sz w:val="28"/>
          <w:szCs w:val="22"/>
          <w:lang w:val="uk-UA" w:eastAsia="en-US"/>
        </w:rPr>
        <w:t>.</w:t>
      </w:r>
    </w:p>
    <w:p w:rsidR="00974FA0" w:rsidRDefault="00974FA0" w:rsidP="00054574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</w:p>
    <w:p w:rsidR="00B71E19" w:rsidRDefault="00974FA0" w:rsidP="00054574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  <w:r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2. Контроль за виконанням цього розпорядження покласти на керівника апарату райдержадміністрації  </w:t>
      </w:r>
      <w:proofErr w:type="spellStart"/>
      <w:r>
        <w:rPr>
          <w:rFonts w:cs="Times New Roman"/>
          <w:b w:val="0"/>
          <w:bCs w:val="0"/>
          <w:sz w:val="28"/>
          <w:szCs w:val="22"/>
          <w:lang w:val="uk-UA" w:eastAsia="en-US"/>
        </w:rPr>
        <w:t>Наугольну</w:t>
      </w:r>
      <w:proofErr w:type="spellEnd"/>
      <w:r>
        <w:rPr>
          <w:rFonts w:cs="Times New Roman"/>
          <w:b w:val="0"/>
          <w:bCs w:val="0"/>
          <w:sz w:val="28"/>
          <w:szCs w:val="22"/>
          <w:lang w:val="uk-UA" w:eastAsia="en-US"/>
        </w:rPr>
        <w:t xml:space="preserve"> Н.М.</w:t>
      </w:r>
      <w:r w:rsidR="001171FD">
        <w:rPr>
          <w:rFonts w:cs="Times New Roman"/>
          <w:b w:val="0"/>
          <w:bCs w:val="0"/>
          <w:sz w:val="28"/>
          <w:szCs w:val="22"/>
          <w:lang w:val="uk-UA" w:eastAsia="en-US"/>
        </w:rPr>
        <w:t>»</w:t>
      </w:r>
      <w:bookmarkStart w:id="0" w:name="_GoBack"/>
      <w:bookmarkEnd w:id="0"/>
    </w:p>
    <w:p w:rsidR="004C1F0A" w:rsidRDefault="004C1F0A" w:rsidP="00B71E19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</w:p>
    <w:p w:rsidR="0050218D" w:rsidRDefault="0050218D" w:rsidP="0050218D">
      <w:pPr>
        <w:ind w:firstLine="708"/>
        <w:jc w:val="both"/>
        <w:rPr>
          <w:rFonts w:cs="Times New Roman"/>
          <w:b w:val="0"/>
          <w:bCs w:val="0"/>
          <w:sz w:val="28"/>
          <w:szCs w:val="22"/>
          <w:lang w:val="uk-UA" w:eastAsia="en-US"/>
        </w:rPr>
      </w:pPr>
    </w:p>
    <w:p w:rsidR="00C611E9" w:rsidRDefault="00C611E9" w:rsidP="0050218D">
      <w:pPr>
        <w:jc w:val="both"/>
        <w:rPr>
          <w:rFonts w:eastAsia="Times New Roman" w:cs="Times New Roman"/>
          <w:bCs w:val="0"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bCs w:val="0"/>
          <w:color w:val="000000"/>
          <w:sz w:val="28"/>
          <w:szCs w:val="28"/>
          <w:lang w:val="uk-UA"/>
        </w:rPr>
        <w:t>Перший заступник голови,</w:t>
      </w:r>
    </w:p>
    <w:p w:rsidR="00B71E19" w:rsidRDefault="00C611E9" w:rsidP="0050218D">
      <w:pPr>
        <w:jc w:val="both"/>
        <w:rPr>
          <w:rFonts w:eastAsia="Times New Roman" w:cs="Times New Roman"/>
          <w:bCs w:val="0"/>
          <w:color w:val="000000"/>
          <w:sz w:val="28"/>
          <w:szCs w:val="28"/>
          <w:lang w:val="uk-UA"/>
        </w:rPr>
      </w:pPr>
      <w:proofErr w:type="spellStart"/>
      <w:r>
        <w:rPr>
          <w:rFonts w:eastAsia="Times New Roman" w:cs="Times New Roman"/>
          <w:bCs w:val="0"/>
          <w:color w:val="000000"/>
          <w:sz w:val="28"/>
          <w:szCs w:val="28"/>
          <w:lang w:val="uk-UA"/>
        </w:rPr>
        <w:t>в.о</w:t>
      </w:r>
      <w:proofErr w:type="spellEnd"/>
      <w:r>
        <w:rPr>
          <w:rFonts w:eastAsia="Times New Roman" w:cs="Times New Roman"/>
          <w:bCs w:val="0"/>
          <w:color w:val="000000"/>
          <w:sz w:val="28"/>
          <w:szCs w:val="28"/>
          <w:lang w:val="uk-UA"/>
        </w:rPr>
        <w:t>. голови</w:t>
      </w:r>
      <w:r w:rsidR="00B71E19">
        <w:rPr>
          <w:rFonts w:eastAsia="Times New Roman" w:cs="Times New Roman"/>
          <w:bCs w:val="0"/>
          <w:color w:val="000000"/>
          <w:sz w:val="28"/>
          <w:szCs w:val="28"/>
          <w:lang w:val="uk-UA"/>
        </w:rPr>
        <w:t xml:space="preserve"> райдержадміністрації                                          </w:t>
      </w:r>
      <w:r>
        <w:rPr>
          <w:rFonts w:eastAsia="Times New Roman" w:cs="Times New Roman"/>
          <w:bCs w:val="0"/>
          <w:color w:val="000000"/>
          <w:sz w:val="28"/>
          <w:szCs w:val="28"/>
          <w:lang w:val="uk-UA"/>
        </w:rPr>
        <w:t>О</w:t>
      </w:r>
      <w:r w:rsidR="00B71E19">
        <w:rPr>
          <w:rFonts w:eastAsia="Times New Roman" w:cs="Times New Roman"/>
          <w:bCs w:val="0"/>
          <w:color w:val="000000"/>
          <w:sz w:val="28"/>
          <w:szCs w:val="28"/>
          <w:lang w:val="uk-UA"/>
        </w:rPr>
        <w:t>.</w:t>
      </w:r>
      <w:r>
        <w:rPr>
          <w:rFonts w:eastAsia="Times New Roman" w:cs="Times New Roman"/>
          <w:bCs w:val="0"/>
          <w:color w:val="000000"/>
          <w:sz w:val="28"/>
          <w:szCs w:val="28"/>
          <w:lang w:val="uk-UA"/>
        </w:rPr>
        <w:t>Л</w:t>
      </w:r>
      <w:r w:rsidR="00974FA0">
        <w:rPr>
          <w:rFonts w:eastAsia="Times New Roman" w:cs="Times New Roman"/>
          <w:bCs w:val="0"/>
          <w:color w:val="000000"/>
          <w:sz w:val="28"/>
          <w:szCs w:val="28"/>
          <w:lang w:val="uk-UA"/>
        </w:rPr>
        <w:t>ИБА</w:t>
      </w:r>
    </w:p>
    <w:p w:rsidR="00B71E19" w:rsidRDefault="00B71E19" w:rsidP="00B71E19">
      <w:pPr>
        <w:rPr>
          <w:rFonts w:ascii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4E75F5" w:rsidRDefault="001F5BDE"/>
    <w:p w:rsidR="00973F4F" w:rsidRDefault="00973F4F"/>
    <w:p w:rsidR="00973F4F" w:rsidRDefault="00973F4F"/>
    <w:p w:rsidR="00973F4F" w:rsidRDefault="00973F4F"/>
    <w:p w:rsidR="00973F4F" w:rsidRDefault="00973F4F"/>
    <w:p w:rsidR="00973F4F" w:rsidRDefault="00973F4F"/>
    <w:p w:rsidR="00973F4F" w:rsidRDefault="00973F4F"/>
    <w:p w:rsidR="00973F4F" w:rsidRDefault="00973F4F"/>
    <w:p w:rsidR="00973F4F" w:rsidRDefault="00973F4F"/>
    <w:p w:rsidR="00973F4F" w:rsidRDefault="00973F4F" w:rsidP="00973F4F">
      <w:pPr>
        <w:pStyle w:val="a5"/>
        <w:jc w:val="center"/>
        <w:rPr>
          <w:rFonts w:ascii="Times New Roman" w:hAnsi="Times New Roman" w:cs="Times New Roman"/>
          <w:szCs w:val="28"/>
          <w:lang w:val="uk-UA"/>
        </w:rPr>
      </w:pPr>
    </w:p>
    <w:p w:rsidR="00395F9A" w:rsidRDefault="00395F9A" w:rsidP="00973F4F">
      <w:pPr>
        <w:pStyle w:val="a5"/>
        <w:jc w:val="center"/>
        <w:rPr>
          <w:rFonts w:ascii="Times New Roman" w:hAnsi="Times New Roman" w:cs="Times New Roman"/>
          <w:szCs w:val="28"/>
          <w:lang w:val="uk-UA"/>
        </w:rPr>
      </w:pPr>
    </w:p>
    <w:p w:rsidR="00395F9A" w:rsidRDefault="00395F9A" w:rsidP="001F5BDE">
      <w:pPr>
        <w:pStyle w:val="a5"/>
        <w:rPr>
          <w:rFonts w:ascii="Times New Roman" w:hAnsi="Times New Roman" w:cs="Times New Roman"/>
          <w:szCs w:val="28"/>
          <w:lang w:val="uk-UA"/>
        </w:rPr>
      </w:pPr>
    </w:p>
    <w:sectPr w:rsidR="00395F9A" w:rsidSect="00705E22">
      <w:pgSz w:w="11906" w:h="16838"/>
      <w:pgMar w:top="28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E19"/>
    <w:rsid w:val="00054574"/>
    <w:rsid w:val="000B2A5E"/>
    <w:rsid w:val="001171FD"/>
    <w:rsid w:val="00174375"/>
    <w:rsid w:val="00191067"/>
    <w:rsid w:val="001F5BDE"/>
    <w:rsid w:val="00285D2E"/>
    <w:rsid w:val="002A6D89"/>
    <w:rsid w:val="002C3EDB"/>
    <w:rsid w:val="00362EC6"/>
    <w:rsid w:val="00393870"/>
    <w:rsid w:val="00395F9A"/>
    <w:rsid w:val="003D6209"/>
    <w:rsid w:val="004C1F0A"/>
    <w:rsid w:val="00500E7A"/>
    <w:rsid w:val="0050218D"/>
    <w:rsid w:val="005E003B"/>
    <w:rsid w:val="006D33C1"/>
    <w:rsid w:val="00705E22"/>
    <w:rsid w:val="007A413C"/>
    <w:rsid w:val="00973F4F"/>
    <w:rsid w:val="00974FA0"/>
    <w:rsid w:val="00B40F5E"/>
    <w:rsid w:val="00B57246"/>
    <w:rsid w:val="00B71E19"/>
    <w:rsid w:val="00B9464D"/>
    <w:rsid w:val="00BA4DE3"/>
    <w:rsid w:val="00C611E9"/>
    <w:rsid w:val="00CC3B2F"/>
    <w:rsid w:val="00CD47EC"/>
    <w:rsid w:val="00DB4CB0"/>
    <w:rsid w:val="00F17D53"/>
    <w:rsid w:val="00F237C5"/>
    <w:rsid w:val="00F84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19"/>
    <w:pPr>
      <w:spacing w:after="0" w:line="240" w:lineRule="auto"/>
    </w:pPr>
    <w:rPr>
      <w:rFonts w:ascii="Times New Roman" w:hAnsi="Times New Roman" w:cstheme="majorBid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E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E19"/>
    <w:rPr>
      <w:rFonts w:ascii="Tahoma" w:hAnsi="Tahoma" w:cs="Tahoma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973F4F"/>
    <w:pPr>
      <w:spacing w:after="0" w:line="240" w:lineRule="auto"/>
    </w:pPr>
  </w:style>
  <w:style w:type="paragraph" w:customStyle="1" w:styleId="Textbody">
    <w:name w:val="Text body"/>
    <w:basedOn w:val="a"/>
    <w:uiPriority w:val="99"/>
    <w:rsid w:val="003D6209"/>
    <w:pPr>
      <w:widowControl w:val="0"/>
      <w:suppressAutoHyphens/>
      <w:autoSpaceDN w:val="0"/>
      <w:spacing w:after="120"/>
      <w:textAlignment w:val="baseline"/>
    </w:pPr>
    <w:rPr>
      <w:rFonts w:eastAsia="SimSun" w:cs="Mangal"/>
      <w:b w:val="0"/>
      <w:bCs w:val="0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19"/>
    <w:pPr>
      <w:spacing w:after="0" w:line="240" w:lineRule="auto"/>
    </w:pPr>
    <w:rPr>
      <w:rFonts w:ascii="Times New Roman" w:hAnsi="Times New Roman" w:cstheme="majorBid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E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E19"/>
    <w:rPr>
      <w:rFonts w:ascii="Tahoma" w:hAnsi="Tahoma" w:cs="Tahoma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973F4F"/>
    <w:pPr>
      <w:spacing w:after="0" w:line="240" w:lineRule="auto"/>
    </w:pPr>
  </w:style>
  <w:style w:type="paragraph" w:customStyle="1" w:styleId="Textbody">
    <w:name w:val="Text body"/>
    <w:basedOn w:val="a"/>
    <w:uiPriority w:val="99"/>
    <w:rsid w:val="003D6209"/>
    <w:pPr>
      <w:widowControl w:val="0"/>
      <w:suppressAutoHyphens/>
      <w:autoSpaceDN w:val="0"/>
      <w:spacing w:after="120"/>
      <w:textAlignment w:val="baseline"/>
    </w:pPr>
    <w:rPr>
      <w:rFonts w:eastAsia="SimSun" w:cs="Mangal"/>
      <w:b w:val="0"/>
      <w:bCs w:val="0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Kupriyanova</dc:creator>
  <cp:lastModifiedBy>foox</cp:lastModifiedBy>
  <cp:revision>20</cp:revision>
  <cp:lastPrinted>2019-05-14T12:41:00Z</cp:lastPrinted>
  <dcterms:created xsi:type="dcterms:W3CDTF">2018-10-02T07:47:00Z</dcterms:created>
  <dcterms:modified xsi:type="dcterms:W3CDTF">2019-05-31T08:40:00Z</dcterms:modified>
</cp:coreProperties>
</file>