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77CE3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177CE3" w:rsidRPr="00177CE3" w:rsidRDefault="00B62F8D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77CE3" w:rsidRPr="00177CE3" w:rsidRDefault="00B62F8D" w:rsidP="00177CE3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14.06.2018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405</w:t>
      </w: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tbl>
      <w:tblPr>
        <w:tblW w:w="10192" w:type="dxa"/>
        <w:tblLook w:val="01E0" w:firstRow="1" w:lastRow="1" w:firstColumn="1" w:lastColumn="1" w:noHBand="0" w:noVBand="0"/>
      </w:tblPr>
      <w:tblGrid>
        <w:gridCol w:w="5495"/>
        <w:gridCol w:w="4697"/>
      </w:tblGrid>
      <w:tr w:rsidR="00177CE3" w:rsidRPr="00B62F8D" w:rsidTr="0018169A">
        <w:tc>
          <w:tcPr>
            <w:tcW w:w="5495" w:type="dxa"/>
          </w:tcPr>
          <w:p w:rsidR="00177CE3" w:rsidRPr="00177CE3" w:rsidRDefault="00177CE3" w:rsidP="00B62F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Про надання дозволу на виготовлення технічної документації із землеустрою щодо встановлення меж земельної ділянки в натурі (на місцевості)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br/>
              <w:t xml:space="preserve">гр. </w:t>
            </w:r>
            <w:r w:rsidR="008D62F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</w:t>
            </w:r>
            <w:r w:rsidR="00B62F8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………….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(сіножаті, пай № </w:t>
            </w:r>
            <w:r w:rsidR="008D62F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776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Містківська</w:t>
            </w:r>
            <w:proofErr w:type="spellEnd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сільська рада)</w:t>
            </w:r>
          </w:p>
        </w:tc>
        <w:tc>
          <w:tcPr>
            <w:tcW w:w="4697" w:type="dxa"/>
          </w:tcPr>
          <w:p w:rsidR="00177CE3" w:rsidRPr="00177CE3" w:rsidRDefault="00177CE3" w:rsidP="00177CE3">
            <w:pPr>
              <w:spacing w:after="0" w:line="240" w:lineRule="auto"/>
              <w:ind w:right="33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177CE3" w:rsidRPr="00177CE3" w:rsidRDefault="00177CE3" w:rsidP="00177CE3">
      <w:pPr>
        <w:spacing w:after="0" w:line="240" w:lineRule="auto"/>
        <w:ind w:right="3303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77CE3" w:rsidRPr="00177CE3" w:rsidRDefault="00177CE3" w:rsidP="00177CE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гр. </w:t>
      </w:r>
      <w:r w:rsidR="00B62F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К……………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від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травня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  <w:t>2018 року</w:t>
      </w:r>
      <w:r w:rsidRPr="00177CE3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(додається) про надання дозволу на виготовлення технічної документації із землеустрою щодо встановлення меж земельної ділянки в натурі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колгоспу ім. Дзержинського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розташован</w:t>
      </w:r>
      <w:r w:rsidR="00CD211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у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Містківській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сільській раді Сватівського району Луганської області, керуючись статтею 119 Конституції України, статтями 17, 81, 184, 186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, пунктами 2, 16, 17 Перехідних положень Земельного кодексу України, статтями 5, 7 Закону України «Про порядок виділення в натурі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  <w:t xml:space="preserve">(на місцевості) земельних ділянок власникам земельних часток (паїв)», Законом України «Про землеустрій» та статтями 21, 41 Закону України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  <w:t>«Про місцеві державні адміністрації»:</w:t>
      </w:r>
    </w:p>
    <w:p w:rsidR="00177CE3" w:rsidRPr="00177CE3" w:rsidRDefault="00177CE3" w:rsidP="00177C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</w:p>
    <w:p w:rsidR="00177CE3" w:rsidRPr="00177CE3" w:rsidRDefault="00177CE3" w:rsidP="00177CE3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гр. </w:t>
      </w:r>
      <w:r w:rsidR="008D62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</w:t>
      </w:r>
      <w:r w:rsidR="00B62F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………….</w:t>
      </w:r>
      <w:bookmarkStart w:id="0" w:name="_GoBack"/>
      <w:bookmarkEnd w:id="0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власни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ку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сертифіката на право на земельну частку (пай) серії ЛГ № 0</w:t>
      </w:r>
      <w:r w:rsidR="008D62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15513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колгоспу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  <w:t>ім. Дзержинського</w:t>
      </w:r>
      <w:r w:rsidR="00CD211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дозвіл на виготовлення технічної документації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із землеустрою щодо встановлення меж земельної ділянки в натурі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(на місцевості), пай № </w:t>
      </w:r>
      <w:r w:rsidR="008D62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776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(сіножаті), розташован</w:t>
      </w:r>
      <w:r w:rsidR="00CD211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на території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Містківської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Сватівського району Луганської області, для ведення товарного сільськогосподарського виробництва.</w:t>
      </w:r>
    </w:p>
    <w:p w:rsidR="00177CE3" w:rsidRPr="00177CE3" w:rsidRDefault="00177CE3" w:rsidP="00177C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77CE3" w:rsidRPr="00177CE3" w:rsidRDefault="00177CE3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CD2114" w:rsidRDefault="00CD2114" w:rsidP="00CD2114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Голова райдержадміністрації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Д.Х.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Мухтаров</w:t>
      </w:r>
      <w:proofErr w:type="spellEnd"/>
    </w:p>
    <w:p w:rsidR="00177CE3" w:rsidRPr="00177CE3" w:rsidRDefault="00177CE3" w:rsidP="00177CE3">
      <w:pPr>
        <w:rPr>
          <w:rFonts w:ascii="Calibri" w:eastAsia="Calibri" w:hAnsi="Calibri" w:cs="Times New Roman"/>
          <w:lang w:val="uk-UA"/>
        </w:rPr>
      </w:pPr>
    </w:p>
    <w:sectPr w:rsidR="00177CE3" w:rsidRPr="00177CE3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CE3"/>
    <w:rsid w:val="00177CE3"/>
    <w:rsid w:val="001813FF"/>
    <w:rsid w:val="003A71C2"/>
    <w:rsid w:val="004B5B8C"/>
    <w:rsid w:val="005539FC"/>
    <w:rsid w:val="00567592"/>
    <w:rsid w:val="008D62FC"/>
    <w:rsid w:val="00A54C3D"/>
    <w:rsid w:val="00B62F8D"/>
    <w:rsid w:val="00B7032A"/>
    <w:rsid w:val="00CD2114"/>
    <w:rsid w:val="00DE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54C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Admin</cp:lastModifiedBy>
  <cp:revision>8</cp:revision>
  <cp:lastPrinted>2018-05-24T11:30:00Z</cp:lastPrinted>
  <dcterms:created xsi:type="dcterms:W3CDTF">2018-05-23T11:32:00Z</dcterms:created>
  <dcterms:modified xsi:type="dcterms:W3CDTF">2018-07-03T07:40:00Z</dcterms:modified>
</cp:coreProperties>
</file>